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E5" w:rsidRPr="00F73F0F" w:rsidRDefault="00F73F0F" w:rsidP="00572EE5">
      <w:pPr>
        <w:spacing w:line="360" w:lineRule="auto"/>
        <w:jc w:val="both"/>
        <w:rPr>
          <w:rFonts w:ascii="Arial" w:hAnsi="Arial" w:cs="Arial"/>
          <w:b/>
          <w:kern w:val="36"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-718820</wp:posOffset>
            </wp:positionV>
            <wp:extent cx="752475" cy="1028700"/>
            <wp:effectExtent l="19050" t="0" r="9525" b="0"/>
            <wp:wrapNone/>
            <wp:docPr id="1" name="Imagen 1" descr="Como cuidar do me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cuidar do meio ambi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EE5" w:rsidRPr="00572EE5">
        <w:rPr>
          <w:rFonts w:ascii="Arial" w:hAnsi="Arial" w:cs="Arial"/>
          <w:b/>
          <w:kern w:val="36"/>
          <w:sz w:val="28"/>
          <w:szCs w:val="28"/>
          <w:lang w:eastAsia="es-ES"/>
        </w:rPr>
        <w:t>Como cuidar do meio ambiente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 xml:space="preserve">Vivemos em um tempo em que o planeta precisa de reformas. Primeiro devemos começar reformando a cabeça dos homens. Depois pensar em colocar ordem no recinto. Por mais que </w:t>
      </w:r>
      <w:proofErr w:type="gramStart"/>
      <w:r w:rsidRPr="00572EE5">
        <w:rPr>
          <w:rFonts w:ascii="Arial" w:hAnsi="Arial" w:cs="Arial"/>
          <w:kern w:val="36"/>
          <w:lang w:eastAsia="es-ES"/>
        </w:rPr>
        <w:t>a maioria das pessoas se conscientizem</w:t>
      </w:r>
      <w:proofErr w:type="gramEnd"/>
      <w:r w:rsidRPr="00572EE5">
        <w:rPr>
          <w:rFonts w:ascii="Arial" w:hAnsi="Arial" w:cs="Arial"/>
          <w:kern w:val="36"/>
          <w:lang w:eastAsia="es-ES"/>
        </w:rPr>
        <w:t xml:space="preserve"> das co</w:t>
      </w:r>
      <w:r w:rsidR="00F73F0F">
        <w:rPr>
          <w:rFonts w:ascii="Arial" w:hAnsi="Arial" w:cs="Arial"/>
          <w:kern w:val="36"/>
          <w:lang w:eastAsia="es-ES"/>
        </w:rPr>
        <w:t>nsequ</w:t>
      </w:r>
      <w:r w:rsidRPr="00572EE5">
        <w:rPr>
          <w:rFonts w:ascii="Arial" w:hAnsi="Arial" w:cs="Arial"/>
          <w:kern w:val="36"/>
          <w:lang w:eastAsia="es-ES"/>
        </w:rPr>
        <w:t>ências da poluição, quase ninguém faz algo para ajudar a contornar a situação.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 xml:space="preserve">A natureza esta mandando a conta de tudo o que ela vem vivendo ao longo dos anos! Por conta de tantas queimadas, desmatamentos, carros e fábricas poluindo o meio ambiente que o aquecimento global esta cada vez mais piorando a situação dos habitantes do planeta terra. São tantas doenças que </w:t>
      </w:r>
      <w:r w:rsidR="00F73F0F" w:rsidRPr="00572EE5">
        <w:rPr>
          <w:rFonts w:ascii="Arial" w:hAnsi="Arial" w:cs="Arial"/>
          <w:kern w:val="36"/>
          <w:lang w:eastAsia="es-ES"/>
        </w:rPr>
        <w:t>veem</w:t>
      </w:r>
      <w:r w:rsidRPr="00572EE5">
        <w:rPr>
          <w:rFonts w:ascii="Arial" w:hAnsi="Arial" w:cs="Arial"/>
          <w:kern w:val="36"/>
          <w:lang w:eastAsia="es-ES"/>
        </w:rPr>
        <w:t xml:space="preserve"> aumentando ao redor mundo e </w:t>
      </w:r>
      <w:r w:rsidR="00F73F0F" w:rsidRPr="00572EE5">
        <w:rPr>
          <w:rFonts w:ascii="Arial" w:hAnsi="Arial" w:cs="Arial"/>
          <w:kern w:val="36"/>
          <w:lang w:eastAsia="es-ES"/>
        </w:rPr>
        <w:t>consequentemente</w:t>
      </w:r>
      <w:r w:rsidRPr="00572EE5">
        <w:rPr>
          <w:rFonts w:ascii="Arial" w:hAnsi="Arial" w:cs="Arial"/>
          <w:kern w:val="36"/>
          <w:lang w:eastAsia="es-ES"/>
        </w:rPr>
        <w:t xml:space="preserve"> aumentando também a mortalidade.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 xml:space="preserve">Todos esses acontecimentos que </w:t>
      </w:r>
      <w:r w:rsidR="00F73F0F" w:rsidRPr="00572EE5">
        <w:rPr>
          <w:rFonts w:ascii="Arial" w:hAnsi="Arial" w:cs="Arial"/>
          <w:kern w:val="36"/>
          <w:lang w:eastAsia="es-ES"/>
        </w:rPr>
        <w:t>veem</w:t>
      </w:r>
      <w:r w:rsidRPr="00572EE5">
        <w:rPr>
          <w:rFonts w:ascii="Arial" w:hAnsi="Arial" w:cs="Arial"/>
          <w:kern w:val="36"/>
          <w:lang w:eastAsia="es-ES"/>
        </w:rPr>
        <w:t xml:space="preserve"> surgindo cada vez mais e com mais intensidade só tende a piorar. Essas tempestades de granizo no verão, tornados, terremotos, tempestades de neve, furacões, tsunamis, maremotos, deslizamentos, aumento dos níveis do mar e outros mais vão acontecer cada vez mais com mais intensidade.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>Preservar o meio ambiente não é nada mais do que a nossa obrigação, pois o meio ambiente é o nosso lar. É certo que na casa de cada pessoa, sempre é imposto pelo responsável do sustento</w:t>
      </w:r>
      <w:r w:rsidR="00F73F0F">
        <w:rPr>
          <w:rFonts w:ascii="Arial" w:hAnsi="Arial" w:cs="Arial"/>
          <w:kern w:val="36"/>
          <w:lang w:eastAsia="es-ES"/>
        </w:rPr>
        <w:t xml:space="preserve">, </w:t>
      </w:r>
      <w:proofErr w:type="gramStart"/>
      <w:r w:rsidR="00F73F0F">
        <w:rPr>
          <w:rFonts w:ascii="Arial" w:hAnsi="Arial" w:cs="Arial"/>
          <w:kern w:val="36"/>
          <w:lang w:eastAsia="es-ES"/>
        </w:rPr>
        <w:t>uma certa</w:t>
      </w:r>
      <w:proofErr w:type="gramEnd"/>
      <w:r w:rsidR="00F73F0F">
        <w:rPr>
          <w:rFonts w:ascii="Arial" w:hAnsi="Arial" w:cs="Arial"/>
          <w:kern w:val="36"/>
          <w:lang w:eastAsia="es-ES"/>
        </w:rPr>
        <w:t xml:space="preserve"> economia de</w:t>
      </w:r>
      <w:r w:rsidRPr="00572EE5">
        <w:rPr>
          <w:rFonts w:ascii="Arial" w:hAnsi="Arial" w:cs="Arial"/>
          <w:kern w:val="36"/>
          <w:lang w:eastAsia="es-ES"/>
        </w:rPr>
        <w:t xml:space="preserve"> produtos e artigos, porque se esbanjar vai faltar dinheiro no fim do mês. O mesmo deveria ser feito com o planeta, se não poupar petróleo, água dentre outros um dia vai acabar faltando para as gerações seguintes.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>Não custa ajudar preservar, se cada fizesse a sua parte, a situação estaria um pouquinho melhor.</w:t>
      </w:r>
    </w:p>
    <w:p w:rsidR="00572EE5" w:rsidRPr="00572EE5" w:rsidRDefault="00572EE5" w:rsidP="00572EE5">
      <w:pPr>
        <w:spacing w:line="360" w:lineRule="auto"/>
        <w:jc w:val="both"/>
        <w:rPr>
          <w:rFonts w:ascii="Arial" w:hAnsi="Arial" w:cs="Arial"/>
          <w:kern w:val="36"/>
          <w:lang w:eastAsia="es-ES"/>
        </w:rPr>
      </w:pPr>
      <w:r w:rsidRPr="00572EE5">
        <w:rPr>
          <w:rFonts w:ascii="Arial" w:hAnsi="Arial" w:cs="Arial"/>
          <w:kern w:val="36"/>
          <w:lang w:eastAsia="es-ES"/>
        </w:rPr>
        <w:t>Ao invés de escovar os dentes com a torneira aberta, desligue enquanto escova, abra apenas para enxaguar a boca. Quando tomar banho demore o menos possível. Não precisa mais de dez minutos para cuidar da higiene. Para quem usa a mangueira para lavar as calçadas, preste atenção para não deixar a água indo fora, por isso utilize baldes. Não deixe as luzes da casa acesas sem necessidade. Não jogue lixo nas ruas nem em encostas. Use sacolas retornáveis e seja a favor da reciclagem. Não solte balões de são João. Não jogue tocos de cigarro em beira de estradas. Compre madeira de origem legal. Plante uma árvore.</w:t>
      </w:r>
    </w:p>
    <w:p w:rsidR="00572EE5" w:rsidRDefault="00572EE5" w:rsidP="00572EE5">
      <w:pPr>
        <w:rPr>
          <w:rFonts w:cstheme="minorHAnsi"/>
          <w:kern w:val="36"/>
          <w:sz w:val="20"/>
          <w:szCs w:val="20"/>
          <w:lang w:eastAsia="es-ES"/>
        </w:rPr>
      </w:pPr>
      <w:r>
        <w:rPr>
          <w:rFonts w:cstheme="minorHAnsi"/>
          <w:kern w:val="36"/>
          <w:sz w:val="20"/>
          <w:szCs w:val="20"/>
          <w:lang w:eastAsia="es-ES"/>
        </w:rPr>
        <w:t xml:space="preserve">                                                     </w:t>
      </w:r>
    </w:p>
    <w:p w:rsidR="00572EE5" w:rsidRPr="00572EE5" w:rsidRDefault="00572EE5" w:rsidP="00572EE5">
      <w:pPr>
        <w:rPr>
          <w:rFonts w:cstheme="minorHAnsi"/>
          <w:kern w:val="36"/>
          <w:sz w:val="20"/>
          <w:szCs w:val="20"/>
          <w:lang w:eastAsia="es-ES"/>
        </w:rPr>
      </w:pPr>
      <w:r>
        <w:rPr>
          <w:rFonts w:cstheme="minorHAnsi"/>
          <w:kern w:val="36"/>
          <w:sz w:val="20"/>
          <w:szCs w:val="20"/>
          <w:lang w:eastAsia="es-ES"/>
        </w:rPr>
        <w:t xml:space="preserve">                                                         </w:t>
      </w:r>
      <w:r w:rsidRPr="00572EE5">
        <w:rPr>
          <w:rFonts w:cstheme="minorHAnsi"/>
          <w:kern w:val="36"/>
          <w:sz w:val="20"/>
          <w:szCs w:val="20"/>
          <w:lang w:eastAsia="es-ES"/>
        </w:rPr>
        <w:t>Fonte: http://www.guiabrasilblog.com/como-cuidar-do-meio-ambiente/</w:t>
      </w:r>
    </w:p>
    <w:p w:rsidR="00572EE5" w:rsidRPr="00572EE5" w:rsidRDefault="00572EE5" w:rsidP="00572EE5">
      <w:pPr>
        <w:rPr>
          <w:rFonts w:ascii="Arial Black" w:hAnsi="Arial Black"/>
          <w:kern w:val="36"/>
          <w:sz w:val="36"/>
          <w:szCs w:val="36"/>
          <w:lang w:eastAsia="es-ES"/>
        </w:rPr>
      </w:pPr>
      <w:r w:rsidRPr="00572EE5">
        <w:rPr>
          <w:rFonts w:ascii="Arial Black" w:hAnsi="Arial Black"/>
          <w:kern w:val="36"/>
          <w:sz w:val="36"/>
          <w:szCs w:val="36"/>
          <w:lang w:eastAsia="es-ES"/>
        </w:rPr>
        <w:lastRenderedPageBreak/>
        <w:t>Sugestões para cuidar do meio ambiente</w:t>
      </w:r>
    </w:p>
    <w:p w:rsidR="00DA52D0" w:rsidRDefault="00DA52D0" w:rsidP="00572EE5"/>
    <w:p w:rsidR="00572EE5" w:rsidRPr="00572EE5" w:rsidRDefault="00572EE5" w:rsidP="00572EE5">
      <w:pPr>
        <w:rPr>
          <w:rStyle w:val="nfasissutil"/>
          <w:rFonts w:ascii="Arial" w:hAnsi="Arial" w:cs="Arial"/>
          <w:color w:val="000000" w:themeColor="text1"/>
          <w:sz w:val="24"/>
          <w:szCs w:val="24"/>
        </w:rPr>
      </w:pP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1. Prefira sempre embalagens de vidro</w:t>
      </w:r>
      <w:r w:rsidR="000A1621">
        <w:rPr>
          <w:rStyle w:val="nfasissutil"/>
          <w:rFonts w:ascii="Arial" w:hAnsi="Arial" w:cs="Arial"/>
          <w:color w:val="000000" w:themeColor="text1"/>
          <w:sz w:val="24"/>
          <w:szCs w:val="24"/>
        </w:rPr>
        <w:t>,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pois estas permitem infinitas reciclagens e não se decompõem na natureza. De todas as embalagens que as indústrias utilizam, as de vidro são consideradas das mais ecológicas, desde que não sejam desperdiçadas no lixo.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>2. Procure produtos com a inscrição "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Not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tested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on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animals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", pois são aqueles cujos testes não foram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efetuados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em animais. </w:t>
      </w:r>
      <w:proofErr w:type="gram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Tente</w:t>
      </w:r>
      <w:proofErr w:type="gram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saber quais são as empresas que não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efetuam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este tipo de testes e dê preferência às marcas que elas representam.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>3. Dê preferência a pilhas recarregáveis. As pilhas, depois de usadas, libertam metais no ambiente, como o zinco, o mercúrio, o cádmio, etc., que produzem efeitos nocivos ao ecossistema e à saúde.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 xml:space="preserve">4. Prefira produtos biodegradáveis e recicláveis. Não utilize aerossóis com 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clorofluorcarbonetos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(CFC), pois estes contribuem para a destruição da camada de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ozônio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 xml:space="preserve">5. Troque regularmente o óleo do seu carro e utilize um filtro </w:t>
      </w:r>
      <w:proofErr w:type="spellStart"/>
      <w:proofErr w:type="gram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anti-poluente</w:t>
      </w:r>
      <w:proofErr w:type="spellEnd"/>
      <w:proofErr w:type="gram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no escape.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>6. Faça a separação de papéis, vidros, latas e plásticos, para posterior reciclagem. Desta forma, vai ajudar a diminuir o lixo acumulado e vai permitir a obtenção de matéria-prima sem prejudicar o meio ambiente.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 xml:space="preserve">7. Diminua os gastos de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eletricidade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. Dessa forma fará baixar o nível de dióxido de carbono produzido pelas centrais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elétricas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e contribuir para a despoluição do ar.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 xml:space="preserve">8. Tente adquirir electrodomésticos com o mínimo de </w:t>
      </w:r>
      <w:proofErr w:type="spellStart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CFCs</w:t>
      </w:r>
      <w:proofErr w:type="spellEnd"/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 xml:space="preserve"> possível. Esta é uma das formas de proteger a camada de </w:t>
      </w:r>
      <w:r w:rsidR="000A1621"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ozônio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t>.</w:t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</w:r>
      <w:r w:rsidRPr="00572EE5">
        <w:rPr>
          <w:rStyle w:val="nfasissutil"/>
          <w:rFonts w:ascii="Arial" w:hAnsi="Arial" w:cs="Arial"/>
          <w:color w:val="000000" w:themeColor="text1"/>
          <w:sz w:val="24"/>
          <w:szCs w:val="24"/>
        </w:rPr>
        <w:br/>
        <w:t>9. No supermercado, tente utilizar sacos biodegradáveis (por exemplo, de papel ou de pano) em vez dos usuais sacos de plástico que demoram uma eternidade a degradarem-se naturalmente.</w:t>
      </w:r>
    </w:p>
    <w:p w:rsidR="00F73F0F" w:rsidRPr="00F73F0F" w:rsidRDefault="00F73F0F" w:rsidP="00572EE5">
      <w:pPr>
        <w:rPr>
          <w:rFonts w:cstheme="minorHAnsi"/>
          <w:sz w:val="18"/>
          <w:szCs w:val="18"/>
        </w:rPr>
      </w:pPr>
    </w:p>
    <w:p w:rsidR="00F73F0F" w:rsidRDefault="00F73F0F" w:rsidP="00F73F0F">
      <w:pPr>
        <w:tabs>
          <w:tab w:val="left" w:pos="1500"/>
        </w:tabs>
        <w:rPr>
          <w:rFonts w:cstheme="minorHAnsi"/>
          <w:sz w:val="18"/>
          <w:szCs w:val="18"/>
        </w:rPr>
      </w:pPr>
      <w:r w:rsidRPr="00F73F0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</w:t>
      </w:r>
    </w:p>
    <w:p w:rsidR="00572EE5" w:rsidRPr="00F73F0F" w:rsidRDefault="00F73F0F" w:rsidP="00F73F0F">
      <w:pPr>
        <w:tabs>
          <w:tab w:val="left" w:pos="150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Fonte: </w:t>
      </w:r>
      <w:r w:rsidRPr="00F73F0F">
        <w:rPr>
          <w:rFonts w:cstheme="minorHAnsi"/>
          <w:sz w:val="18"/>
          <w:szCs w:val="18"/>
        </w:rPr>
        <w:t>http://360graus.terra.com.br/ecologia/default.asp?</w:t>
      </w:r>
      <w:proofErr w:type="gramStart"/>
      <w:r w:rsidRPr="00F73F0F">
        <w:rPr>
          <w:rFonts w:cstheme="minorHAnsi"/>
          <w:sz w:val="18"/>
          <w:szCs w:val="18"/>
        </w:rPr>
        <w:t>did</w:t>
      </w:r>
      <w:proofErr w:type="gramEnd"/>
      <w:r w:rsidRPr="00F73F0F">
        <w:rPr>
          <w:rFonts w:cstheme="minorHAnsi"/>
          <w:sz w:val="18"/>
          <w:szCs w:val="18"/>
        </w:rPr>
        <w:t>=27528&amp;action=geral</w:t>
      </w:r>
    </w:p>
    <w:sectPr w:rsidR="00572EE5" w:rsidRPr="00F73F0F" w:rsidSect="00DA5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EE5"/>
    <w:rsid w:val="000A1621"/>
    <w:rsid w:val="00253EDD"/>
    <w:rsid w:val="00572EE5"/>
    <w:rsid w:val="00736B7A"/>
    <w:rsid w:val="00B605D7"/>
    <w:rsid w:val="00DA52D0"/>
    <w:rsid w:val="00F7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D0"/>
    <w:rPr>
      <w:lang w:val="pt-BR"/>
    </w:rPr>
  </w:style>
  <w:style w:type="paragraph" w:styleId="Ttulo1">
    <w:name w:val="heading 1"/>
    <w:basedOn w:val="Normal"/>
    <w:link w:val="Ttulo1Car"/>
    <w:uiPriority w:val="9"/>
    <w:qFormat/>
    <w:rsid w:val="00572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2EE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572EE5"/>
  </w:style>
  <w:style w:type="character" w:styleId="nfasissutil">
    <w:name w:val="Subtle Emphasis"/>
    <w:basedOn w:val="Fuentedeprrafopredeter"/>
    <w:uiPriority w:val="19"/>
    <w:qFormat/>
    <w:rsid w:val="00572EE5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F0F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3</cp:revision>
  <dcterms:created xsi:type="dcterms:W3CDTF">2013-03-06T13:15:00Z</dcterms:created>
  <dcterms:modified xsi:type="dcterms:W3CDTF">2013-03-06T13:51:00Z</dcterms:modified>
</cp:coreProperties>
</file>